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261EB0" w:rsidRPr="00261EB0" w:rsidTr="00261EB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61EB0" w:rsidRPr="00261EB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61EB0" w:rsidRPr="00261EB0">
                    <w:tc>
                      <w:tcPr>
                        <w:tcW w:w="0" w:type="auto"/>
                        <w:tcMar>
                          <w:top w:w="0" w:type="dxa"/>
                          <w:left w:w="270" w:type="dxa"/>
                          <w:bottom w:w="135" w:type="dxa"/>
                          <w:right w:w="270" w:type="dxa"/>
                        </w:tcMar>
                        <w:hideMark/>
                      </w:tcPr>
                      <w:p w:rsidR="00261EB0" w:rsidRPr="00261EB0" w:rsidRDefault="00261EB0" w:rsidP="00261EB0">
                        <w:pPr>
                          <w:spacing w:after="0" w:line="280" w:lineRule="atLeast"/>
                          <w:jc w:val="center"/>
                          <w:rPr>
                            <w:rFonts w:ascii="Helvetica" w:eastAsia="Times New Roman" w:hAnsi="Helvetica" w:cs="Helvetica"/>
                            <w:color w:val="656565"/>
                            <w:sz w:val="18"/>
                            <w:szCs w:val="18"/>
                          </w:rPr>
                        </w:pPr>
                        <w:r w:rsidRPr="00261EB0">
                          <w:rPr>
                            <w:rFonts w:ascii="Comic Sans MS" w:eastAsia="Times New Roman" w:hAnsi="Comic Sans MS" w:cs="Helvetica"/>
                            <w:color w:val="656565"/>
                            <w:sz w:val="27"/>
                            <w:szCs w:val="27"/>
                          </w:rPr>
                          <w:t>ERIC MURPHY UPDATE APRIL 2018</w:t>
                        </w:r>
                        <w:r w:rsidRPr="00261EB0">
                          <w:rPr>
                            <w:rFonts w:ascii="Helvetica" w:eastAsia="Times New Roman" w:hAnsi="Helvetica" w:cs="Helvetica"/>
                            <w:color w:val="656565"/>
                            <w:sz w:val="18"/>
                            <w:szCs w:val="18"/>
                          </w:rPr>
                          <w:t xml:space="preserve"> </w:t>
                        </w:r>
                      </w:p>
                    </w:tc>
                  </w:tr>
                </w:tbl>
                <w:p w:rsidR="00261EB0" w:rsidRPr="00261EB0" w:rsidRDefault="00261EB0" w:rsidP="00261EB0">
                  <w:pPr>
                    <w:spacing w:after="0" w:line="240" w:lineRule="auto"/>
                    <w:rPr>
                      <w:rFonts w:ascii="Times New Roman" w:eastAsia="Times New Roman" w:hAnsi="Times New Roman" w:cs="Times New Roman"/>
                      <w:sz w:val="24"/>
                      <w:szCs w:val="24"/>
                    </w:rPr>
                  </w:pPr>
                </w:p>
              </w:tc>
            </w:tr>
          </w:tbl>
          <w:p w:rsidR="00261EB0" w:rsidRPr="00261EB0" w:rsidRDefault="00261EB0" w:rsidP="00261EB0">
            <w:pPr>
              <w:spacing w:after="0" w:line="240" w:lineRule="auto"/>
              <w:rPr>
                <w:rFonts w:ascii="&amp;quot" w:eastAsia="Times New Roman" w:hAnsi="&amp;quot" w:cs="Times New Roman"/>
                <w:color w:val="333333"/>
                <w:sz w:val="17"/>
                <w:szCs w:val="17"/>
              </w:rPr>
            </w:pPr>
          </w:p>
        </w:tc>
      </w:tr>
      <w:tr w:rsidR="00261EB0" w:rsidRPr="00261EB0" w:rsidTr="00261EB0">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61EB0" w:rsidRPr="00261EB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261EB0" w:rsidRPr="00261EB0">
                    <w:tc>
                      <w:tcPr>
                        <w:tcW w:w="0" w:type="auto"/>
                        <w:tcMar>
                          <w:top w:w="0" w:type="dxa"/>
                          <w:left w:w="135" w:type="dxa"/>
                          <w:bottom w:w="0" w:type="dxa"/>
                          <w:right w:w="135" w:type="dxa"/>
                        </w:tcMar>
                        <w:hideMark/>
                      </w:tcPr>
                      <w:p w:rsidR="00261EB0" w:rsidRPr="00261EB0" w:rsidRDefault="00261EB0" w:rsidP="00261EB0">
                        <w:pPr>
                          <w:spacing w:after="0" w:line="240" w:lineRule="auto"/>
                          <w:jc w:val="center"/>
                          <w:rPr>
                            <w:rFonts w:ascii="Times New Roman" w:eastAsia="Times New Roman" w:hAnsi="Times New Roman" w:cs="Times New Roman"/>
                            <w:sz w:val="24"/>
                            <w:szCs w:val="24"/>
                          </w:rPr>
                        </w:pPr>
                        <w:r w:rsidRPr="00261EB0">
                          <w:rPr>
                            <w:rFonts w:ascii="Times New Roman" w:eastAsia="Times New Roman" w:hAnsi="Times New Roman" w:cs="Times New Roman"/>
                            <w:noProof/>
                            <w:sz w:val="24"/>
                            <w:szCs w:val="24"/>
                          </w:rPr>
                          <w:drawing>
                            <wp:inline distT="0" distB="0" distL="0" distR="0" wp14:anchorId="0B931D9B" wp14:editId="796A8674">
                              <wp:extent cx="5372100" cy="3600450"/>
                              <wp:effectExtent l="0" t="0" r="0" b="0"/>
                              <wp:docPr id="2" name="Picture 2" descr="https://gallery.mailchimp.com/d88d6345bf193a376c0ba58c9/images/0bc307ff-7192-498e-b7c7-51ccbae20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88d6345bf193a376c0ba58c9/images/0bc307ff-7192-498e-b7c7-51ccbae2046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600450"/>
                                      </a:xfrm>
                                      <a:prstGeom prst="rect">
                                        <a:avLst/>
                                      </a:prstGeom>
                                      <a:noFill/>
                                      <a:ln>
                                        <a:noFill/>
                                      </a:ln>
                                    </pic:spPr>
                                  </pic:pic>
                                </a:graphicData>
                              </a:graphic>
                            </wp:inline>
                          </w:drawing>
                        </w:r>
                      </w:p>
                    </w:tc>
                  </w:tr>
                </w:tbl>
                <w:p w:rsidR="00261EB0" w:rsidRPr="00261EB0" w:rsidRDefault="00261EB0" w:rsidP="00261EB0">
                  <w:pPr>
                    <w:spacing w:after="0" w:line="240" w:lineRule="auto"/>
                    <w:rPr>
                      <w:rFonts w:ascii="Times New Roman" w:eastAsia="Times New Roman" w:hAnsi="Times New Roman" w:cs="Times New Roman"/>
                      <w:sz w:val="24"/>
                      <w:szCs w:val="24"/>
                    </w:rPr>
                  </w:pPr>
                </w:p>
              </w:tc>
            </w:tr>
          </w:tbl>
          <w:p w:rsidR="00261EB0" w:rsidRPr="00261EB0" w:rsidRDefault="00261EB0" w:rsidP="00261EB0">
            <w:pPr>
              <w:spacing w:after="0" w:line="240" w:lineRule="auto"/>
              <w:rPr>
                <w:rFonts w:ascii="&amp;quot" w:eastAsia="Times New Roman" w:hAnsi="&amp;quot" w:cs="Times New Roman"/>
                <w:color w:val="333333"/>
                <w:sz w:val="17"/>
                <w:szCs w:val="17"/>
              </w:rPr>
            </w:pPr>
          </w:p>
        </w:tc>
      </w:tr>
      <w:tr w:rsidR="00261EB0" w:rsidRPr="00261EB0" w:rsidTr="00261EB0">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61EB0" w:rsidRPr="00261EB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61EB0" w:rsidRPr="00261EB0">
                    <w:tc>
                      <w:tcPr>
                        <w:tcW w:w="0" w:type="auto"/>
                        <w:tcMar>
                          <w:top w:w="0" w:type="dxa"/>
                          <w:left w:w="270" w:type="dxa"/>
                          <w:bottom w:w="135" w:type="dxa"/>
                          <w:right w:w="270" w:type="dxa"/>
                        </w:tcMar>
                        <w:hideMark/>
                      </w:tcPr>
                      <w:p w:rsidR="00261EB0" w:rsidRPr="00261EB0" w:rsidRDefault="00261EB0" w:rsidP="00261EB0">
                        <w:pPr>
                          <w:spacing w:after="0" w:line="480" w:lineRule="atLeast"/>
                          <w:outlineLvl w:val="0"/>
                          <w:rPr>
                            <w:rFonts w:ascii="Helvetica" w:eastAsia="Times New Roman" w:hAnsi="Helvetica" w:cs="Helvetica"/>
                            <w:b/>
                            <w:bCs/>
                            <w:color w:val="202020"/>
                            <w:kern w:val="36"/>
                            <w:sz w:val="39"/>
                            <w:szCs w:val="39"/>
                          </w:rPr>
                        </w:pPr>
                        <w:r w:rsidRPr="00261EB0">
                          <w:rPr>
                            <w:rFonts w:ascii="Helvetica" w:eastAsia="Times New Roman" w:hAnsi="Helvetica" w:cs="Helvetica"/>
                            <w:b/>
                            <w:bCs/>
                            <w:color w:val="202020"/>
                            <w:kern w:val="36"/>
                            <w:sz w:val="39"/>
                            <w:szCs w:val="39"/>
                          </w:rPr>
                          <w:t>ERIC MURPHY UPDATE                         APRIL 2018</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ARTICLES:</w:t>
                        </w:r>
                        <w:r w:rsidRPr="00261EB0">
                          <w:rPr>
                            <w:rFonts w:ascii="Helvetica" w:eastAsia="Times New Roman" w:hAnsi="Helvetica" w:cs="Helvetica"/>
                            <w:b/>
                            <w:bCs/>
                            <w:color w:val="202020"/>
                            <w:kern w:val="36"/>
                            <w:sz w:val="39"/>
                            <w:szCs w:val="39"/>
                          </w:rPr>
                          <w:br/>
                          <w:t>--Camp Monty News</w:t>
                        </w:r>
                        <w:r w:rsidRPr="00261EB0">
                          <w:rPr>
                            <w:rFonts w:ascii="Helvetica" w:eastAsia="Times New Roman" w:hAnsi="Helvetica" w:cs="Helvetica"/>
                            <w:b/>
                            <w:bCs/>
                            <w:color w:val="202020"/>
                            <w:kern w:val="36"/>
                            <w:sz w:val="39"/>
                            <w:szCs w:val="39"/>
                          </w:rPr>
                          <w:br/>
                          <w:t>--More Prayer Needs</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CAMP MONTY NEWS</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 xml:space="preserve">One of the young men who came to Christ a few years ago at Camp Monty has been helping </w:t>
                        </w:r>
                        <w:r w:rsidRPr="00261EB0">
                          <w:rPr>
                            <w:rFonts w:ascii="Helvetica" w:eastAsia="Times New Roman" w:hAnsi="Helvetica" w:cs="Helvetica"/>
                            <w:b/>
                            <w:bCs/>
                            <w:color w:val="202020"/>
                            <w:kern w:val="36"/>
                            <w:sz w:val="39"/>
                            <w:szCs w:val="39"/>
                          </w:rPr>
                          <w:lastRenderedPageBreak/>
                          <w:t>lead the basketball instruction at Camp Monty along with a couple of other young Montenegrins. Marko Miranovic played pro basketball this winter in Albania. He helped lead his team to its first-ever championship. We are happy for his progress and his achievement. Pray for several young men and ladies who have taken roles of leadership at Camp Monty and who are involved throughout the year at the Niksic LIFE Youth Center. This is where Danijel Petkovski leads in Bible studies and discipleship meetings for Camp Monty teens as well as his ministry to college students. On another bright note, we are thrilled to learn that Sasa Olah preached in church in Niksic, the city where we have Camp Monty. He also assists Danijel at the youth center. Director Jim Compton was over there recently getting Camp Monty 2018 organized. Prayer request: We probably cannot use the movie theater where we have held evening meetings in recent years due to new renovation. We are checking on a high school or another venue. </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MORE PRAYER NEEDS</w:t>
                        </w:r>
                        <w:r w:rsidRPr="00261EB0">
                          <w:rPr>
                            <w:rFonts w:ascii="Helvetica" w:eastAsia="Times New Roman" w:hAnsi="Helvetica" w:cs="Helvetica"/>
                            <w:b/>
                            <w:bCs/>
                            <w:color w:val="202020"/>
                            <w:kern w:val="36"/>
                            <w:sz w:val="39"/>
                            <w:szCs w:val="39"/>
                          </w:rPr>
                          <w:br/>
                        </w:r>
                        <w:r w:rsidRPr="00261EB0">
                          <w:rPr>
                            <w:rFonts w:ascii="Helvetica" w:eastAsia="Times New Roman" w:hAnsi="Helvetica" w:cs="Helvetica"/>
                            <w:b/>
                            <w:bCs/>
                            <w:color w:val="202020"/>
                            <w:kern w:val="36"/>
                            <w:sz w:val="39"/>
                            <w:szCs w:val="39"/>
                          </w:rPr>
                          <w:lastRenderedPageBreak/>
                          <w:t> </w:t>
                        </w:r>
                        <w:r w:rsidRPr="00261EB0">
                          <w:rPr>
                            <w:rFonts w:ascii="Helvetica" w:eastAsia="Times New Roman" w:hAnsi="Helvetica" w:cs="Helvetica"/>
                            <w:b/>
                            <w:bCs/>
                            <w:color w:val="202020"/>
                            <w:kern w:val="36"/>
                            <w:sz w:val="39"/>
                            <w:szCs w:val="39"/>
                          </w:rPr>
                          <w:br/>
                          <w:t>--Keep praying for our support needs of $2,250.00 per month and for Cris Vidaechea at LIFE Costa Rica who needs $2,115.00. Also, LIFE Montenegro has a need of $3,250.00. Can you help? Check the address below.</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--An opportunity in Costa Rica to help develop a youth camp. Work teams will be needed. Let me know if your church would be interested in sending a group to help with this need.</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--My recovery from rotator cuff surgery on my right shoulder on February 15. </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--Camp Monty teens to be a witness to their friends and for their spiritual growth. Same request for the youth who attended Camp Destiny in Costa Rica in the past. </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Thanks for caring, sharing and praying. Grateful for your friendship! </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Eric Murphy</w:t>
                        </w:r>
                        <w:r w:rsidRPr="00261EB0">
                          <w:rPr>
                            <w:rFonts w:ascii="Helvetica" w:eastAsia="Times New Roman" w:hAnsi="Helvetica" w:cs="Helvetica"/>
                            <w:b/>
                            <w:bCs/>
                            <w:color w:val="202020"/>
                            <w:kern w:val="36"/>
                            <w:sz w:val="39"/>
                            <w:szCs w:val="39"/>
                          </w:rPr>
                          <w:br/>
                          <w:t>Executive Director</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r>
                        <w:hyperlink r:id="rId5" w:tgtFrame="_blank" w:history="1">
                          <w:r w:rsidRPr="00261EB0">
                            <w:rPr>
                              <w:rFonts w:ascii="Helvetica" w:eastAsia="Times New Roman" w:hAnsi="Helvetica" w:cs="Helvetica"/>
                              <w:color w:val="2BAADF"/>
                              <w:kern w:val="36"/>
                              <w:sz w:val="39"/>
                              <w:szCs w:val="39"/>
                              <w:u w:val="single"/>
                            </w:rPr>
                            <w:t>www.lifeimpactforeternity.org</w:t>
                          </w:r>
                        </w:hyperlink>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t>Address for Donations: Life Impact For Eternity, 3984 Manatee Avenue East, Bradenton, Florida 34208</w:t>
                        </w:r>
                        <w:r w:rsidRPr="00261EB0">
                          <w:rPr>
                            <w:rFonts w:ascii="Helvetica" w:eastAsia="Times New Roman" w:hAnsi="Helvetica" w:cs="Helvetica"/>
                            <w:b/>
                            <w:bCs/>
                            <w:color w:val="202020"/>
                            <w:kern w:val="36"/>
                            <w:sz w:val="39"/>
                            <w:szCs w:val="39"/>
                          </w:rPr>
                          <w:br/>
                          <w:t> </w:t>
                        </w:r>
                        <w:r w:rsidRPr="00261EB0">
                          <w:rPr>
                            <w:rFonts w:ascii="Helvetica" w:eastAsia="Times New Roman" w:hAnsi="Helvetica" w:cs="Helvetica"/>
                            <w:b/>
                            <w:bCs/>
                            <w:color w:val="202020"/>
                            <w:kern w:val="36"/>
                            <w:sz w:val="39"/>
                            <w:szCs w:val="39"/>
                          </w:rPr>
                          <w:br/>
                        </w:r>
                        <w:hyperlink r:id="rId6" w:anchor="NOP" w:history="1">
                          <w:r w:rsidRPr="00261EB0">
                            <w:rPr>
                              <w:rFonts w:ascii="Helvetica" w:eastAsia="Times New Roman" w:hAnsi="Helvetica" w:cs="Helvetica"/>
                              <w:color w:val="2BAADF"/>
                              <w:kern w:val="36"/>
                              <w:sz w:val="39"/>
                              <w:szCs w:val="39"/>
                              <w:u w:val="single"/>
                            </w:rPr>
                            <w:t>ericwmurphy@gmail.com</w:t>
                          </w:r>
                        </w:hyperlink>
                        <w:r w:rsidRPr="00261EB0">
                          <w:rPr>
                            <w:rFonts w:ascii="Helvetica" w:eastAsia="Times New Roman" w:hAnsi="Helvetica" w:cs="Helvetica"/>
                            <w:b/>
                            <w:bCs/>
                            <w:color w:val="202020"/>
                            <w:kern w:val="36"/>
                            <w:sz w:val="39"/>
                            <w:szCs w:val="39"/>
                          </w:rPr>
                          <w:t>or </w:t>
                        </w:r>
                        <w:hyperlink r:id="rId7" w:anchor="NOP" w:history="1">
                          <w:r w:rsidRPr="00261EB0">
                            <w:rPr>
                              <w:rFonts w:ascii="Helvetica" w:eastAsia="Times New Roman" w:hAnsi="Helvetica" w:cs="Helvetica"/>
                              <w:color w:val="2BAADF"/>
                              <w:kern w:val="36"/>
                              <w:sz w:val="39"/>
                              <w:szCs w:val="39"/>
                              <w:u w:val="single"/>
                            </w:rPr>
                            <w:t>ericmurphy_life@hotmail.com</w:t>
                          </w:r>
                        </w:hyperlink>
                      </w:p>
                    </w:tc>
                  </w:tr>
                </w:tbl>
                <w:p w:rsidR="00261EB0" w:rsidRPr="00261EB0" w:rsidRDefault="00261EB0" w:rsidP="00261EB0">
                  <w:pPr>
                    <w:spacing w:after="0" w:line="240" w:lineRule="auto"/>
                    <w:rPr>
                      <w:rFonts w:ascii="Times New Roman" w:eastAsia="Times New Roman" w:hAnsi="Times New Roman" w:cs="Times New Roman"/>
                      <w:sz w:val="24"/>
                      <w:szCs w:val="24"/>
                    </w:rPr>
                  </w:pPr>
                </w:p>
              </w:tc>
            </w:tr>
          </w:tbl>
          <w:p w:rsidR="00261EB0" w:rsidRPr="00261EB0" w:rsidRDefault="00261EB0" w:rsidP="00261EB0">
            <w:pPr>
              <w:spacing w:after="0" w:line="240" w:lineRule="auto"/>
              <w:rPr>
                <w:rFonts w:ascii="&amp;quot" w:eastAsia="Times New Roman" w:hAnsi="&amp;quot" w:cs="Times New Roman"/>
                <w:color w:val="333333"/>
                <w:sz w:val="17"/>
                <w:szCs w:val="17"/>
              </w:rPr>
            </w:pPr>
          </w:p>
        </w:tc>
      </w:tr>
    </w:tbl>
    <w:p w:rsidR="00FB1D22" w:rsidRDefault="00FB1D22">
      <w:bookmarkStart w:id="0" w:name="_GoBack"/>
      <w:bookmarkEnd w:id="0"/>
    </w:p>
    <w:sectPr w:rsidR="00FB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0"/>
    <w:rsid w:val="00261EB0"/>
    <w:rsid w:val="00FB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4FA0-A672-41C8-AD55-60D09326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07.158.10.25/roundc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7.158.10.25/roundcube/" TargetMode="External"/><Relationship Id="rId5" Type="http://schemas.openxmlformats.org/officeDocument/2006/relationships/hyperlink" Target="https://lifeimpactforeternity.us10.list-manage.com/track/click?u=d88d6345bf193a376c0ba58c9&amp;id=efb36e5b63&amp;e=7a68204c3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2018-04-24T14:17:00Z</dcterms:created>
  <dcterms:modified xsi:type="dcterms:W3CDTF">2018-04-24T14:18:00Z</dcterms:modified>
</cp:coreProperties>
</file>