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754257" w:rsidRPr="00754257" w:rsidTr="00754257">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54257" w:rsidRPr="0075425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54257" w:rsidRPr="00754257">
                    <w:tc>
                      <w:tcPr>
                        <w:tcW w:w="0" w:type="auto"/>
                        <w:tcMar>
                          <w:top w:w="0" w:type="dxa"/>
                          <w:left w:w="135" w:type="dxa"/>
                          <w:bottom w:w="0" w:type="dxa"/>
                          <w:right w:w="135" w:type="dxa"/>
                        </w:tcMar>
                        <w:hideMark/>
                      </w:tcPr>
                      <w:p w:rsidR="00754257" w:rsidRPr="00754257" w:rsidRDefault="00754257" w:rsidP="00754257">
                        <w:pPr>
                          <w:spacing w:after="0" w:line="240" w:lineRule="auto"/>
                          <w:jc w:val="center"/>
                          <w:rPr>
                            <w:rFonts w:ascii="Times New Roman" w:eastAsia="Times New Roman" w:hAnsi="Times New Roman" w:cs="Times New Roman"/>
                            <w:sz w:val="24"/>
                            <w:szCs w:val="24"/>
                          </w:rPr>
                        </w:pPr>
                        <w:r w:rsidRPr="00754257">
                          <w:rPr>
                            <w:rFonts w:ascii="Times New Roman" w:eastAsia="Times New Roman" w:hAnsi="Times New Roman" w:cs="Times New Roman"/>
                            <w:noProof/>
                            <w:sz w:val="24"/>
                            <w:szCs w:val="24"/>
                          </w:rPr>
                          <w:drawing>
                            <wp:inline distT="0" distB="0" distL="0" distR="0" wp14:anchorId="76B4C014" wp14:editId="50D1B1F9">
                              <wp:extent cx="5372100" cy="5372100"/>
                              <wp:effectExtent l="0" t="0" r="0" b="0"/>
                              <wp:docPr id="2" name="Picture 2" descr="https://gallery.mailchimp.com/d88d6345bf193a376c0ba58c9/images/800edabe-734e-41c5-92a7-c8ea7de40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800edabe-734e-41c5-92a7-c8ea7de40e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rsidR="00754257" w:rsidRPr="00754257" w:rsidRDefault="00754257" w:rsidP="00754257">
                  <w:pPr>
                    <w:spacing w:after="0" w:line="240" w:lineRule="auto"/>
                    <w:rPr>
                      <w:rFonts w:ascii="Times New Roman" w:eastAsia="Times New Roman" w:hAnsi="Times New Roman" w:cs="Times New Roman"/>
                      <w:sz w:val="24"/>
                      <w:szCs w:val="24"/>
                    </w:rPr>
                  </w:pPr>
                </w:p>
              </w:tc>
            </w:tr>
          </w:tbl>
          <w:p w:rsidR="00754257" w:rsidRPr="00754257" w:rsidRDefault="00754257" w:rsidP="00754257">
            <w:pPr>
              <w:spacing w:after="0" w:line="240" w:lineRule="auto"/>
              <w:rPr>
                <w:rFonts w:ascii="&amp;quot" w:eastAsia="Times New Roman" w:hAnsi="&amp;quot" w:cs="Times New Roman"/>
                <w:color w:val="333333"/>
                <w:sz w:val="17"/>
                <w:szCs w:val="17"/>
              </w:rPr>
            </w:pPr>
          </w:p>
        </w:tc>
      </w:tr>
      <w:tr w:rsidR="00754257" w:rsidRPr="00754257" w:rsidTr="00754257">
        <w:tc>
          <w:tcPr>
            <w:tcW w:w="0" w:type="auto"/>
            <w:tcBorders>
              <w:top w:val="nil"/>
              <w:bottom w:val="single" w:sz="6"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754257" w:rsidRPr="0075425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54257" w:rsidRPr="00754257">
                    <w:tc>
                      <w:tcPr>
                        <w:tcW w:w="0" w:type="auto"/>
                        <w:tcMar>
                          <w:top w:w="0" w:type="dxa"/>
                          <w:left w:w="270" w:type="dxa"/>
                          <w:bottom w:w="135" w:type="dxa"/>
                          <w:right w:w="270" w:type="dxa"/>
                        </w:tcMar>
                        <w:hideMark/>
                      </w:tcPr>
                      <w:p w:rsidR="00754257" w:rsidRPr="00754257" w:rsidRDefault="00754257" w:rsidP="00754257">
                        <w:pPr>
                          <w:spacing w:after="0" w:line="480" w:lineRule="atLeast"/>
                          <w:outlineLvl w:val="0"/>
                          <w:rPr>
                            <w:rFonts w:ascii="Helvetica" w:eastAsia="Times New Roman" w:hAnsi="Helvetica" w:cs="Helvetica"/>
                            <w:b/>
                            <w:bCs/>
                            <w:color w:val="202020"/>
                            <w:kern w:val="36"/>
                            <w:sz w:val="39"/>
                            <w:szCs w:val="39"/>
                          </w:rPr>
                        </w:pPr>
                        <w:r w:rsidRPr="00754257">
                          <w:rPr>
                            <w:rFonts w:ascii="Helvetica" w:eastAsia="Times New Roman" w:hAnsi="Helvetica" w:cs="Helvetica"/>
                            <w:b/>
                            <w:bCs/>
                            <w:color w:val="202020"/>
                            <w:kern w:val="36"/>
                            <w:sz w:val="39"/>
                            <w:szCs w:val="39"/>
                          </w:rPr>
                          <w:t>ERIC MURPHY UPDATE   FEBRUARY 2019</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ARTICLES:</w:t>
                        </w:r>
                        <w:r w:rsidRPr="00754257">
                          <w:rPr>
                            <w:rFonts w:ascii="Helvetica" w:eastAsia="Times New Roman" w:hAnsi="Helvetica" w:cs="Helvetica"/>
                            <w:b/>
                            <w:bCs/>
                            <w:color w:val="202020"/>
                            <w:kern w:val="36"/>
                            <w:sz w:val="39"/>
                            <w:szCs w:val="39"/>
                          </w:rPr>
                          <w:br/>
                          <w:t>--"I CAME AS AN ATHEIST AND I LEAVE AS A CHRISTIAN"</w:t>
                        </w:r>
                        <w:r w:rsidRPr="00754257">
                          <w:rPr>
                            <w:rFonts w:ascii="Helvetica" w:eastAsia="Times New Roman" w:hAnsi="Helvetica" w:cs="Helvetica"/>
                            <w:b/>
                            <w:bCs/>
                            <w:color w:val="202020"/>
                            <w:kern w:val="36"/>
                            <w:sz w:val="39"/>
                            <w:szCs w:val="39"/>
                          </w:rPr>
                          <w:br/>
                          <w:t>--Needy Campers' Needs Were Met</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r>
                        <w:r w:rsidRPr="00754257">
                          <w:rPr>
                            <w:rFonts w:ascii="Helvetica" w:eastAsia="Times New Roman" w:hAnsi="Helvetica" w:cs="Helvetica"/>
                            <w:b/>
                            <w:bCs/>
                            <w:color w:val="202020"/>
                            <w:kern w:val="36"/>
                            <w:sz w:val="39"/>
                            <w:szCs w:val="39"/>
                          </w:rPr>
                          <w:lastRenderedPageBreak/>
                          <w:t>I CAME AS AN ATHEIST AND I LEAVE AS A CHRISTIAN</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Noticed him right off. Loaded with potential, but troubled, unhappy. At times he sat in the back. Sometimes he participated in the games. Sometimes he did not. He wanted to practice his English approaching Stephanie or me to say something. He told us that he is 14. He is big for his age ... just like I was at 14. I saw myself in him and I began to ask God if this boy was another Eric ... who needed to find peace in his heart.</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When I gave the invitation to receive Christ he responded along with 35 others. He hugged me and hugged me. It was a great joy to see him find peace, joy and happiness. The next day I gave another invitation asking the teenagers "Are you willing to do anything that God asks you to do?" He came forward along with more than 50 young people.</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 xml:space="preserve">Stephanie and I left after this meeting to return to the home we have rented in Atenas, Costa Rica. This young man hugged Stephanie more </w:t>
                        </w:r>
                        <w:r w:rsidRPr="00754257">
                          <w:rPr>
                            <w:rFonts w:ascii="Helvetica" w:eastAsia="Times New Roman" w:hAnsi="Helvetica" w:cs="Helvetica"/>
                            <w:b/>
                            <w:bCs/>
                            <w:color w:val="202020"/>
                            <w:kern w:val="36"/>
                            <w:sz w:val="39"/>
                            <w:szCs w:val="39"/>
                          </w:rPr>
                          <w:lastRenderedPageBreak/>
                          <w:t>than once and hugged me three more times. He was so, so thankful for what God has done in his life. He told us, "I came as an atheist and I leave as a Christian." Wow! What a statement! </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NEEDY CAMPERS' NEEDS WERE MET</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From October to December I asked people to give donations for needy campers who could not afford the full cost of youth camp. What a response! The needs were met on time. Thank you so very much! People gave, people prayed and look what happened! Only eternity will reveal what great things these young people will do for God. To God be the glory! </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 xml:space="preserve">When I use the term, needy campers, it has a greater meaning than just financial. Stephanie taught a session with the girls finding some very troubled and hurting young ladies. Some of these teenagers are struggling because of abuse, drugs, lack of love ... even cancer. I kid you not. One camper boy just got over cancer and another starts chemo in a few days. One mother had put her daughter into prostitution to bring in money to pay the bills. Another </w:t>
                        </w:r>
                        <w:r w:rsidRPr="00754257">
                          <w:rPr>
                            <w:rFonts w:ascii="Helvetica" w:eastAsia="Times New Roman" w:hAnsi="Helvetica" w:cs="Helvetica"/>
                            <w:b/>
                            <w:bCs/>
                            <w:color w:val="202020"/>
                            <w:kern w:val="36"/>
                            <w:sz w:val="39"/>
                            <w:szCs w:val="39"/>
                          </w:rPr>
                          <w:lastRenderedPageBreak/>
                          <w:t>young lady struggles with schizophrenia. One after another, these kids were saved, born again. Hallelujah! Praise God! It was INCREDIBLE what God did and it was incredible that God used your donations to make all of this possible. Satan had fought this youth camp in various ways, but God thwarted these evil attempts. To God be the glory! Stephanie and I are thankful.</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This leads me to announce that we plan four weeks of youth camp instead of only one week. Two weeks next January at LaMontana Christian Camp where we held Camp Destiny this year. Two more weeks for high schools during the school year as school principals have asked us to hold exclusive youth camps for their students during the school year. What an opportunity! </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 xml:space="preserve">Up to 150 campers at $100 per needy camper means that we need $15,000 per week. Four weeks of youth camp equals a need of $60,000. Plus, we need to rent buses to bring the campers to camp and back to their homes. Three buses at $600 per bus is $1,800 per week </w:t>
                        </w:r>
                        <w:r w:rsidRPr="00754257">
                          <w:rPr>
                            <w:rFonts w:ascii="Helvetica" w:eastAsia="Times New Roman" w:hAnsi="Helvetica" w:cs="Helvetica"/>
                            <w:b/>
                            <w:bCs/>
                            <w:color w:val="202020"/>
                            <w:kern w:val="36"/>
                            <w:sz w:val="39"/>
                            <w:szCs w:val="39"/>
                          </w:rPr>
                          <w:lastRenderedPageBreak/>
                          <w:t>times four weeks is $7,200. Let's put the total need at $70,000 because we have other expenses to promote the camps, fuel for travel, etc. </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Have you enjoyed the wonderful reports regarding Camp Destiny 2019? Want to hear more happy reports in 2020? Please kindly consider what you could do on a sacrificial basis to reach more teenagers for Christ. We may be able to have one or two of these camps for the high schools during the 2019 school year which just started. The Costa Rican school year runs from late February through November. Their "summer break" is December through early February which is the dry season. It rains nearly every afternoon during the wet season which starts in March and ends in November each year. </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We thank God for our partnership with Daniel Rojas of Thrive Vision who brought young people from churches, orphanages and outreaches where he has ministry. Thankful for the camp counselors and the camp staff at LaMontana Christian Camp. Let's do it again!</w:t>
                        </w:r>
                        <w:r w:rsidRPr="00754257">
                          <w:rPr>
                            <w:rFonts w:ascii="Helvetica" w:eastAsia="Times New Roman" w:hAnsi="Helvetica" w:cs="Helvetica"/>
                            <w:b/>
                            <w:bCs/>
                            <w:color w:val="202020"/>
                            <w:kern w:val="36"/>
                            <w:sz w:val="39"/>
                            <w:szCs w:val="39"/>
                          </w:rPr>
                          <w:br/>
                        </w:r>
                        <w:r w:rsidRPr="00754257">
                          <w:rPr>
                            <w:rFonts w:ascii="Helvetica" w:eastAsia="Times New Roman" w:hAnsi="Helvetica" w:cs="Helvetica"/>
                            <w:b/>
                            <w:bCs/>
                            <w:color w:val="202020"/>
                            <w:kern w:val="36"/>
                            <w:sz w:val="39"/>
                            <w:szCs w:val="39"/>
                          </w:rPr>
                          <w:lastRenderedPageBreak/>
                          <w:t> </w:t>
                        </w:r>
                        <w:r w:rsidRPr="00754257">
                          <w:rPr>
                            <w:rFonts w:ascii="Helvetica" w:eastAsia="Times New Roman" w:hAnsi="Helvetica" w:cs="Helvetica"/>
                            <w:b/>
                            <w:bCs/>
                            <w:color w:val="202020"/>
                            <w:kern w:val="36"/>
                            <w:sz w:val="39"/>
                            <w:szCs w:val="39"/>
                          </w:rPr>
                          <w:br/>
                          <w:t>Eric Murphy</w:t>
                        </w:r>
                        <w:r w:rsidRPr="00754257">
                          <w:rPr>
                            <w:rFonts w:ascii="Helvetica" w:eastAsia="Times New Roman" w:hAnsi="Helvetica" w:cs="Helvetica"/>
                            <w:b/>
                            <w:bCs/>
                            <w:color w:val="202020"/>
                            <w:kern w:val="36"/>
                            <w:sz w:val="39"/>
                            <w:szCs w:val="39"/>
                          </w:rPr>
                          <w:br/>
                          <w:t>Life Impact For Eternity</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t>Address for Donations: Life Impact For Eternity, 3984 Manatee Ave. E., Bradenton FL 34208</w:t>
                        </w:r>
                        <w:r w:rsidRPr="00754257">
                          <w:rPr>
                            <w:rFonts w:ascii="Helvetica" w:eastAsia="Times New Roman" w:hAnsi="Helvetica" w:cs="Helvetica"/>
                            <w:b/>
                            <w:bCs/>
                            <w:color w:val="202020"/>
                            <w:kern w:val="36"/>
                            <w:sz w:val="39"/>
                            <w:szCs w:val="39"/>
                          </w:rPr>
                          <w:br/>
                          <w:t> </w:t>
                        </w:r>
                        <w:r w:rsidRPr="00754257">
                          <w:rPr>
                            <w:rFonts w:ascii="Helvetica" w:eastAsia="Times New Roman" w:hAnsi="Helvetica" w:cs="Helvetica"/>
                            <w:b/>
                            <w:bCs/>
                            <w:color w:val="202020"/>
                            <w:kern w:val="36"/>
                            <w:sz w:val="39"/>
                            <w:szCs w:val="39"/>
                          </w:rPr>
                          <w:br/>
                        </w:r>
                        <w:hyperlink r:id="rId5" w:tgtFrame="_blank" w:history="1">
                          <w:r w:rsidRPr="00754257">
                            <w:rPr>
                              <w:rFonts w:ascii="Helvetica" w:eastAsia="Times New Roman" w:hAnsi="Helvetica" w:cs="Helvetica"/>
                              <w:color w:val="007C89"/>
                              <w:kern w:val="36"/>
                              <w:sz w:val="39"/>
                              <w:szCs w:val="39"/>
                              <w:u w:val="single"/>
                            </w:rPr>
                            <w:t>www.lifeimpactforeternity.org</w:t>
                          </w:r>
                        </w:hyperlink>
                      </w:p>
                    </w:tc>
                  </w:tr>
                </w:tbl>
                <w:p w:rsidR="00754257" w:rsidRPr="00754257" w:rsidRDefault="00754257" w:rsidP="00754257">
                  <w:pPr>
                    <w:spacing w:after="0" w:line="240" w:lineRule="auto"/>
                    <w:rPr>
                      <w:rFonts w:ascii="Times New Roman" w:eastAsia="Times New Roman" w:hAnsi="Times New Roman" w:cs="Times New Roman"/>
                      <w:sz w:val="24"/>
                      <w:szCs w:val="24"/>
                    </w:rPr>
                  </w:pPr>
                </w:p>
              </w:tc>
            </w:tr>
          </w:tbl>
          <w:p w:rsidR="00754257" w:rsidRPr="00754257" w:rsidRDefault="00754257" w:rsidP="00754257">
            <w:pPr>
              <w:spacing w:after="0" w:line="240" w:lineRule="auto"/>
              <w:rPr>
                <w:rFonts w:ascii="&amp;quot" w:eastAsia="Times New Roman" w:hAnsi="&amp;quot" w:cs="Times New Roman"/>
                <w:color w:val="333333"/>
                <w:sz w:val="17"/>
                <w:szCs w:val="17"/>
              </w:rPr>
            </w:pPr>
          </w:p>
        </w:tc>
      </w:tr>
    </w:tbl>
    <w:p w:rsidR="00241DB5" w:rsidRDefault="00241DB5">
      <w:bookmarkStart w:id="0" w:name="_GoBack"/>
      <w:bookmarkEnd w:id="0"/>
    </w:p>
    <w:sectPr w:rsidR="00241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57"/>
    <w:rsid w:val="00241DB5"/>
    <w:rsid w:val="0075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8ECE8-CCF1-4B0D-8E2F-5A99719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feimpactforeternity.us10.list-manage.com/track/click?u=d88d6345bf193a376c0ba58c9&amp;id=4ed6c3478c&amp;e=7a68204c3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2019-02-25T18:41:00Z</dcterms:created>
  <dcterms:modified xsi:type="dcterms:W3CDTF">2019-02-25T18:41:00Z</dcterms:modified>
</cp:coreProperties>
</file>